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5B62B" w14:textId="77777777" w:rsidR="00B31EA1" w:rsidRDefault="00F2707A" w:rsidP="00B31EA1">
      <w:pPr>
        <w:widowControl w:val="0"/>
        <w:spacing w:after="0" w:line="240" w:lineRule="auto"/>
        <w:ind w:left="9639"/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Приложение</w:t>
      </w:r>
    </w:p>
    <w:p w14:paraId="65909DA3" w14:textId="46CA5D9F" w:rsidR="00D168CA" w:rsidRPr="006838BE" w:rsidRDefault="00F2707A" w:rsidP="00B31EA1">
      <w:pPr>
        <w:widowControl w:val="0"/>
        <w:spacing w:after="0" w:line="240" w:lineRule="auto"/>
        <w:ind w:left="9639"/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к </w:t>
      </w:r>
      <w:r w:rsidR="00D168CA" w:rsidRPr="006838BE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постановлени</w:t>
      </w:r>
      <w:r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ю</w:t>
      </w:r>
      <w:r w:rsidR="00D168CA" w:rsidRPr="006838BE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 администрации                                                                городского округа Среднеуральск</w:t>
      </w:r>
    </w:p>
    <w:p w14:paraId="77FC6182" w14:textId="7E521373" w:rsidR="00D168CA" w:rsidRPr="006838BE" w:rsidRDefault="00D168CA" w:rsidP="00B31EA1">
      <w:pPr>
        <w:widowControl w:val="0"/>
        <w:spacing w:after="0" w:line="240" w:lineRule="auto"/>
        <w:ind w:left="9639"/>
        <w:jc w:val="both"/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</w:pPr>
      <w:r w:rsidRPr="006838BE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от </w:t>
      </w:r>
      <w:r w:rsidR="002052D7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03.02.</w:t>
      </w:r>
      <w:bookmarkStart w:id="0" w:name="_GoBack"/>
      <w:bookmarkEnd w:id="0"/>
      <w:r w:rsidR="00B31EA1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2022 </w:t>
      </w:r>
      <w:r w:rsidRPr="006838BE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№ </w:t>
      </w:r>
      <w:r w:rsidR="002052D7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82-ПА</w:t>
      </w:r>
    </w:p>
    <w:p w14:paraId="30921E77" w14:textId="18FC37EB" w:rsidR="00D168CA" w:rsidRDefault="00D168CA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F9E493" w14:textId="77777777" w:rsidR="00F2707A" w:rsidRDefault="00F2707A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A79AFC" w14:textId="77777777" w:rsidR="008E5513" w:rsidRPr="006838BE" w:rsidRDefault="008E5513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6838BE">
        <w:rPr>
          <w:rFonts w:ascii="Liberation Serif" w:hAnsi="Liberation Serif" w:cs="Times New Roman"/>
          <w:b/>
          <w:bCs/>
          <w:sz w:val="28"/>
          <w:szCs w:val="28"/>
        </w:rPr>
        <w:t xml:space="preserve">СХЕМА </w:t>
      </w:r>
    </w:p>
    <w:p w14:paraId="68F1BAFE" w14:textId="77777777" w:rsidR="008E5513" w:rsidRPr="006838BE" w:rsidRDefault="008E5513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6838BE">
        <w:rPr>
          <w:rFonts w:ascii="Liberation Serif" w:hAnsi="Liberation Serif" w:cs="Times New Roman"/>
          <w:b/>
          <w:bCs/>
          <w:sz w:val="28"/>
          <w:szCs w:val="28"/>
        </w:rPr>
        <w:t xml:space="preserve">размещения нестационарных торговых объектов </w:t>
      </w:r>
    </w:p>
    <w:p w14:paraId="1C9F8F72" w14:textId="77777777" w:rsidR="008E5513" w:rsidRPr="006838BE" w:rsidRDefault="008E5513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6838BE">
        <w:rPr>
          <w:rFonts w:ascii="Liberation Serif" w:hAnsi="Liberation Serif" w:cs="Times New Roman"/>
          <w:b/>
          <w:bCs/>
          <w:sz w:val="28"/>
          <w:szCs w:val="28"/>
        </w:rPr>
        <w:t>расположенны</w:t>
      </w:r>
      <w:r w:rsidR="007A3060" w:rsidRPr="006838BE">
        <w:rPr>
          <w:rFonts w:ascii="Liberation Serif" w:hAnsi="Liberation Serif" w:cs="Times New Roman"/>
          <w:b/>
          <w:bCs/>
          <w:sz w:val="28"/>
          <w:szCs w:val="28"/>
        </w:rPr>
        <w:t>е</w:t>
      </w:r>
      <w:r w:rsidRPr="006838BE">
        <w:rPr>
          <w:rFonts w:ascii="Liberation Serif" w:hAnsi="Liberation Serif" w:cs="Times New Roman"/>
          <w:b/>
          <w:bCs/>
          <w:sz w:val="28"/>
          <w:szCs w:val="28"/>
        </w:rPr>
        <w:t xml:space="preserve"> на территории городского округа Среднеуральск</w:t>
      </w:r>
    </w:p>
    <w:p w14:paraId="304ED4D8" w14:textId="77777777" w:rsidR="008E5513" w:rsidRPr="006838BE" w:rsidRDefault="008E5513" w:rsidP="008E551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tbl>
      <w:tblPr>
        <w:tblW w:w="149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596"/>
        <w:gridCol w:w="1894"/>
        <w:gridCol w:w="1191"/>
        <w:gridCol w:w="1914"/>
        <w:gridCol w:w="1417"/>
        <w:gridCol w:w="1864"/>
        <w:gridCol w:w="1322"/>
        <w:gridCol w:w="1728"/>
        <w:gridCol w:w="1600"/>
      </w:tblGrid>
      <w:tr w:rsidR="008E5513" w:rsidRPr="006838BE" w14:paraId="7ADD5AE0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06F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Номер строки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247A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Учетный номер места размещения нестационарного торгового объекта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5A94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Адресные ориентиры места размещения нестационарного торгового объекта (географические координаты)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5CA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Вид нестационарного торгового объекта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3ECD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Специализация нестационарного торгового объекта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FED6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Площадь нестационарного торгового объекта (квадратных метров)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32B5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Собственник земельного участка, на котором расположен нестационарный торговый объект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0DC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Принадлежность к субъектам малого или среднего предпринимательства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039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Период, на который планируется размещение нестационарного торгового объекта (начало и окончание периода)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E8D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Статус места размещения нестационарного торгового объекта (действующее, перспективное) </w:t>
            </w:r>
          </w:p>
        </w:tc>
      </w:tr>
      <w:tr w:rsidR="008E5513" w:rsidRPr="006838BE" w14:paraId="3741DE10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33B2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1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F1ED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2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0F21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2C8B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4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BC3E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7828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6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6403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7387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8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AA81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9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025F" w14:textId="77777777" w:rsidR="008E5513" w:rsidRPr="006838BE" w:rsidRDefault="008E5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10 </w:t>
            </w:r>
          </w:p>
        </w:tc>
      </w:tr>
      <w:tr w:rsidR="00282289" w:rsidRPr="006838BE" w14:paraId="1D81E599" w14:textId="77777777" w:rsidTr="009D2C3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A7CC" w14:textId="77777777" w:rsidR="00282289" w:rsidRPr="006838BE" w:rsidRDefault="00282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</w:p>
        </w:tc>
        <w:tc>
          <w:tcPr>
            <w:tcW w:w="145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F8AF" w14:textId="77777777" w:rsidR="00282289" w:rsidRPr="00D400FA" w:rsidRDefault="00282289" w:rsidP="002822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00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Перспективные места размещения нестационарных торговых объектов, в том числе места</w:t>
            </w:r>
          </w:p>
          <w:p w14:paraId="46EA1705" w14:textId="42292379" w:rsidR="00282289" w:rsidRPr="006838BE" w:rsidRDefault="00282289" w:rsidP="00282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D400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организации летней торговли</w:t>
            </w:r>
          </w:p>
        </w:tc>
      </w:tr>
      <w:tr w:rsidR="00282289" w:rsidRPr="006838BE" w14:paraId="46190846" w14:textId="77777777" w:rsidTr="009250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E6B3" w14:textId="2DAAAF2E" w:rsidR="00282289" w:rsidRPr="006838BE" w:rsidRDefault="00282289" w:rsidP="0028228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>6</w:t>
            </w:r>
            <w:r>
              <w:rPr>
                <w:rFonts w:ascii="Liberation Serif" w:hAnsi="Liberation Serif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9D56" w14:textId="0628B09B" w:rsidR="00B5040F" w:rsidRDefault="00B5040F" w:rsidP="00B5040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№ 61 </w:t>
            </w:r>
          </w:p>
          <w:p w14:paraId="22F7F277" w14:textId="6FD59B31" w:rsidR="00282289" w:rsidRPr="006838BE" w:rsidRDefault="00B5040F" w:rsidP="00B5040F">
            <w:pPr>
              <w:spacing w:after="0" w:line="240" w:lineRule="auto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кадастровый квартал </w:t>
            </w:r>
            <w:r w:rsidR="00282289"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66:62:01040</w:t>
            </w:r>
            <w:r w:rsidR="00282289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="00282289"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3006" w14:textId="77777777" w:rsidR="00282289" w:rsidRPr="005F5A76" w:rsidRDefault="00282289" w:rsidP="00282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г. Среднеуральск,</w:t>
            </w:r>
          </w:p>
          <w:p w14:paraId="1291C435" w14:textId="48141AAA" w:rsidR="00282289" w:rsidRPr="006838BE" w:rsidRDefault="00282289" w:rsidP="0028228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5F5A76">
              <w:rPr>
                <w:rFonts w:ascii="Times New Roman" w:hAnsi="Times New Roman" w:cs="Times New Roman"/>
                <w:bCs/>
                <w:sz w:val="18"/>
                <w:szCs w:val="18"/>
              </w:rPr>
              <w:t>Парижской коммуны, 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DD4C" w14:textId="7D790EF5" w:rsidR="00282289" w:rsidRPr="006838BE" w:rsidRDefault="00282289" w:rsidP="00282289">
            <w:pPr>
              <w:widowControl w:val="0"/>
              <w:jc w:val="both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202AF4">
              <w:rPr>
                <w:rFonts w:ascii="Times New Roman" w:hAnsi="Times New Roman" w:cs="Times New Roman"/>
                <w:bCs/>
                <w:sz w:val="18"/>
                <w:szCs w:val="18"/>
              </w:rPr>
              <w:t>Трейлер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A7B7" w14:textId="3231C1B1" w:rsidR="00282289" w:rsidRPr="006838BE" w:rsidRDefault="00282289" w:rsidP="00282289">
            <w:pPr>
              <w:widowControl w:val="0"/>
              <w:jc w:val="both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202AF4">
              <w:rPr>
                <w:rFonts w:ascii="Times New Roman" w:hAnsi="Times New Roman" w:cs="Times New Roman"/>
                <w:bCs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021A" w14:textId="39E0792B" w:rsidR="00282289" w:rsidRPr="006838BE" w:rsidRDefault="00282289" w:rsidP="00282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8B92" w14:textId="40C275EF" w:rsidR="00282289" w:rsidRPr="006838BE" w:rsidRDefault="00282289" w:rsidP="00282289">
            <w:pPr>
              <w:rPr>
                <w:rFonts w:ascii="Liberation Serif" w:hAnsi="Liberation Serif" w:cs="Times New Roman"/>
                <w:sz w:val="18"/>
                <w:szCs w:val="18"/>
              </w:rPr>
            </w:pPr>
            <w:r w:rsidRPr="00522EC7">
              <w:rPr>
                <w:rFonts w:ascii="Times New Roman" w:hAnsi="Times New Roman" w:cs="Times New Roman"/>
                <w:sz w:val="18"/>
                <w:szCs w:val="18"/>
              </w:rPr>
              <w:t>Муниципальная собственность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7B5" w14:textId="77777777" w:rsidR="00282289" w:rsidRPr="006838BE" w:rsidRDefault="00282289" w:rsidP="00282289">
            <w:pPr>
              <w:jc w:val="center"/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 xml:space="preserve">Да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7962" w14:textId="49DE5EB9" w:rsidR="00282289" w:rsidRPr="006838BE" w:rsidRDefault="00282289" w:rsidP="00282289">
            <w:pPr>
              <w:rPr>
                <w:rFonts w:ascii="Liberation Serif" w:hAnsi="Liberation Serif" w:cs="Times New Roman"/>
                <w:sz w:val="18"/>
                <w:szCs w:val="18"/>
              </w:rPr>
            </w:pPr>
            <w:r w:rsidRPr="007F1A6D">
              <w:rPr>
                <w:rFonts w:ascii="Times New Roman" w:hAnsi="Times New Roman" w:cs="Times New Roman"/>
                <w:sz w:val="18"/>
                <w:szCs w:val="18"/>
              </w:rPr>
              <w:t>постоянно, круглогодично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7D8A" w14:textId="70DA7850" w:rsidR="00282289" w:rsidRPr="006838BE" w:rsidRDefault="00282289" w:rsidP="00282289">
            <w:pPr>
              <w:rPr>
                <w:rFonts w:ascii="Liberation Serif" w:hAnsi="Liberation Serif" w:cs="Times New Roman"/>
                <w:bCs/>
                <w:sz w:val="18"/>
                <w:szCs w:val="18"/>
              </w:rPr>
            </w:pP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>Перспективн</w:t>
            </w:r>
            <w:r>
              <w:rPr>
                <w:rFonts w:ascii="Liberation Serif" w:hAnsi="Liberation Serif" w:cs="Times New Roman"/>
                <w:bCs/>
                <w:sz w:val="18"/>
                <w:szCs w:val="18"/>
              </w:rPr>
              <w:t>о</w:t>
            </w:r>
            <w:r w:rsidRPr="006838BE">
              <w:rPr>
                <w:rFonts w:ascii="Liberation Serif" w:hAnsi="Liberation Serif" w:cs="Times New Roman"/>
                <w:bCs/>
                <w:sz w:val="18"/>
                <w:szCs w:val="18"/>
              </w:rPr>
              <w:t>е мест</w:t>
            </w:r>
            <w:r>
              <w:rPr>
                <w:rFonts w:ascii="Liberation Serif" w:hAnsi="Liberation Serif" w:cs="Times New Roman"/>
                <w:bCs/>
                <w:sz w:val="18"/>
                <w:szCs w:val="18"/>
              </w:rPr>
              <w:t>о</w:t>
            </w:r>
          </w:p>
        </w:tc>
      </w:tr>
    </w:tbl>
    <w:p w14:paraId="495F4A0F" w14:textId="77777777" w:rsidR="009974EC" w:rsidRPr="006838BE" w:rsidRDefault="009974EC">
      <w:pPr>
        <w:rPr>
          <w:rFonts w:ascii="Liberation Serif" w:hAnsi="Liberation Serif" w:cs="Times New Roman"/>
          <w:sz w:val="18"/>
          <w:szCs w:val="18"/>
        </w:rPr>
      </w:pPr>
    </w:p>
    <w:sectPr w:rsidR="009974EC" w:rsidRPr="006838BE" w:rsidSect="00B31EA1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95"/>
    <w:rsid w:val="00006E2F"/>
    <w:rsid w:val="00046007"/>
    <w:rsid w:val="00085368"/>
    <w:rsid w:val="000A39B0"/>
    <w:rsid w:val="000C2BB8"/>
    <w:rsid w:val="001076A5"/>
    <w:rsid w:val="0019658C"/>
    <w:rsid w:val="001E4CEC"/>
    <w:rsid w:val="00202AF4"/>
    <w:rsid w:val="002052D7"/>
    <w:rsid w:val="0023096F"/>
    <w:rsid w:val="00282289"/>
    <w:rsid w:val="002A7D33"/>
    <w:rsid w:val="002F5FC5"/>
    <w:rsid w:val="003B0515"/>
    <w:rsid w:val="00446E4B"/>
    <w:rsid w:val="00455989"/>
    <w:rsid w:val="004E04C9"/>
    <w:rsid w:val="0051216D"/>
    <w:rsid w:val="00522EC7"/>
    <w:rsid w:val="005E2C73"/>
    <w:rsid w:val="005F5A76"/>
    <w:rsid w:val="00600A90"/>
    <w:rsid w:val="00605EA1"/>
    <w:rsid w:val="006838BE"/>
    <w:rsid w:val="006B7C26"/>
    <w:rsid w:val="006D0282"/>
    <w:rsid w:val="006D0CB6"/>
    <w:rsid w:val="007A3060"/>
    <w:rsid w:val="007A71A4"/>
    <w:rsid w:val="007E68CB"/>
    <w:rsid w:val="0083631A"/>
    <w:rsid w:val="00845C9D"/>
    <w:rsid w:val="00847382"/>
    <w:rsid w:val="00850062"/>
    <w:rsid w:val="008D4087"/>
    <w:rsid w:val="008E5513"/>
    <w:rsid w:val="008F3782"/>
    <w:rsid w:val="00925055"/>
    <w:rsid w:val="00963360"/>
    <w:rsid w:val="00975F13"/>
    <w:rsid w:val="009974EC"/>
    <w:rsid w:val="009C0F58"/>
    <w:rsid w:val="009C5791"/>
    <w:rsid w:val="009F2D95"/>
    <w:rsid w:val="00A70653"/>
    <w:rsid w:val="00B31EA1"/>
    <w:rsid w:val="00B3218C"/>
    <w:rsid w:val="00B5040F"/>
    <w:rsid w:val="00BB2CBB"/>
    <w:rsid w:val="00BE1026"/>
    <w:rsid w:val="00BF1DF1"/>
    <w:rsid w:val="00C37D67"/>
    <w:rsid w:val="00C80C9E"/>
    <w:rsid w:val="00D168CA"/>
    <w:rsid w:val="00D400FA"/>
    <w:rsid w:val="00DB4AF9"/>
    <w:rsid w:val="00DC7D12"/>
    <w:rsid w:val="00DE23E9"/>
    <w:rsid w:val="00E75449"/>
    <w:rsid w:val="00E75549"/>
    <w:rsid w:val="00E9099C"/>
    <w:rsid w:val="00EB592E"/>
    <w:rsid w:val="00EC2BC3"/>
    <w:rsid w:val="00F2707A"/>
    <w:rsid w:val="00F6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9BB4E"/>
  <w15:docId w15:val="{5875ED76-E66D-4C9C-A500-1C93C139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16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853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3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2019-12-10T06:45:00Z</cp:lastPrinted>
  <dcterms:created xsi:type="dcterms:W3CDTF">2022-02-06T18:56:00Z</dcterms:created>
  <dcterms:modified xsi:type="dcterms:W3CDTF">2022-02-06T18:56:00Z</dcterms:modified>
</cp:coreProperties>
</file>